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</w:t>
      </w:r>
      <w:r>
        <w:rPr>
          <w:rFonts w:hint="eastAsia"/>
          <w:b/>
          <w:bCs/>
          <w:sz w:val="24"/>
          <w:lang w:val="en-US" w:eastAsia="zh-CN"/>
        </w:rPr>
        <w:t>:</w:t>
      </w:r>
      <w:r>
        <w:rPr>
          <w:rFonts w:hint="eastAsia"/>
          <w:sz w:val="24"/>
          <w:lang w:val="en-US" w:eastAsia="zh-CN"/>
        </w:rPr>
        <w:t>WTT-23-228-KP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21"/>
        <w:gridCol w:w="639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napToGrid w:val="0"/>
                <w:color w:val="000000"/>
                <w:kern w:val="0"/>
                <w:sz w:val="24"/>
                <w:lang w:eastAsia="zh-CN"/>
              </w:rPr>
              <w:t>兰州翔鑫福利橡塑制品有限责任公司 2000 吨/年复合稳定剂项目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  <w:t>王鹤羽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  <w:t>王鹤羽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  <w:t>甘肃省兰州市西固区西固东路 308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蒋陕峰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蒋陕峰、张铁柱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2023.08.08-10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 w:val="0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-2921635</wp:posOffset>
                  </wp:positionV>
                  <wp:extent cx="2416810" cy="2183130"/>
                  <wp:effectExtent l="0" t="0" r="6350" b="11430"/>
                  <wp:wrapSquare wrapText="bothSides"/>
                  <wp:docPr id="14" name="图片 14" descr="lADPJxDj3ooYN2XNA8DNBQ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lADPJxDj3ooYN2XNA8DNBQ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810" cy="218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 w:val="0"/>
                <w:sz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-3434080</wp:posOffset>
                  </wp:positionH>
                  <wp:positionV relativeFrom="paragraph">
                    <wp:posOffset>-504190</wp:posOffset>
                  </wp:positionV>
                  <wp:extent cx="2789555" cy="2092325"/>
                  <wp:effectExtent l="0" t="0" r="14605" b="10795"/>
                  <wp:wrapSquare wrapText="bothSides"/>
                  <wp:docPr id="15" name="图片 15" descr="lADPJxuMWnhrt2nNA8DNBQ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lADPJxuMWnhrt2nNA8DNBQ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555" cy="209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 w:val="0"/>
                <w:sz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1855470</wp:posOffset>
                  </wp:positionH>
                  <wp:positionV relativeFrom="paragraph">
                    <wp:posOffset>-2908935</wp:posOffset>
                  </wp:positionV>
                  <wp:extent cx="2809240" cy="2099945"/>
                  <wp:effectExtent l="0" t="0" r="10160" b="3175"/>
                  <wp:wrapSquare wrapText="bothSides"/>
                  <wp:docPr id="16" name="图片 16" descr="lADPD4d82ucKPa7NAkDNBQA_1280_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lADPD4d82ucKPa7NAkDNBQA_1280_5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240" cy="209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 w:val="0"/>
                <w:sz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-605790</wp:posOffset>
                  </wp:positionH>
                  <wp:positionV relativeFrom="paragraph">
                    <wp:posOffset>-145415</wp:posOffset>
                  </wp:positionV>
                  <wp:extent cx="2397760" cy="2197735"/>
                  <wp:effectExtent l="0" t="0" r="10160" b="12065"/>
                  <wp:wrapSquare wrapText="bothSides"/>
                  <wp:docPr id="19" name="图片 19" descr="lADPJxDj3ooaPcfNAlzNBP8_1279_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lADPJxDj3ooaPcfNAlzNBP8_1279_6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219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1NTE4N2FjOTQ1NGY4MDRhZTQxZTllMzZlOWYxM2M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F9979FF"/>
    <w:rsid w:val="13813C4A"/>
    <w:rsid w:val="1AF9672C"/>
    <w:rsid w:val="1E221A31"/>
    <w:rsid w:val="28873DE3"/>
    <w:rsid w:val="2EBE11AC"/>
    <w:rsid w:val="3B655AD6"/>
    <w:rsid w:val="3C4A5BFE"/>
    <w:rsid w:val="3C6A2E9F"/>
    <w:rsid w:val="50B247B3"/>
    <w:rsid w:val="5F096F44"/>
    <w:rsid w:val="6A0D0416"/>
    <w:rsid w:val="768A6211"/>
    <w:rsid w:val="7B4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149</Words>
  <Characters>160</Characters>
  <Lines>1</Lines>
  <Paragraphs>1</Paragraphs>
  <TotalTime>0</TotalTime>
  <ScaleCrop>false</ScaleCrop>
  <LinksUpToDate>false</LinksUpToDate>
  <CharactersWithSpaces>207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蒋陕峰</cp:lastModifiedBy>
  <dcterms:modified xsi:type="dcterms:W3CDTF">2023-08-17T14:53:58Z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1D60583B710D4320AB76FDBBA93FAE7F_12</vt:lpwstr>
  </property>
</Properties>
</file>