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eastAsia="zh-CN"/>
        </w:rPr>
        <w:t>WTT-23-280-DJ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10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006"/>
        <w:gridCol w:w="554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嘉峪关澄宇金属材料有限责任公司</w:t>
            </w: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俞部长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俞部长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甘肃省嘉峪关市嘉北工业园区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张海涛、陈泶瑜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2023.10.08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5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134235" cy="1746250"/>
                  <wp:effectExtent l="0" t="0" r="18415" b="6350"/>
                  <wp:docPr id="4" name="图片 4" descr="3cf231213de652ca22ce8ad5223f1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cf231213de652ca22ce8ad5223f1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35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106295" cy="1750060"/>
                  <wp:effectExtent l="0" t="0" r="8255" b="2540"/>
                  <wp:docPr id="5" name="图片 5" descr="4d81d318fde27a833b6bf9c52a75b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d81d318fde27a833b6bf9c52a75b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1905" b="15240"/>
                  <wp:docPr id="6" name="图片 6" descr="e3c61b78e6f1f43a7381de1b74ba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3c61b78e6f1f43a7381de1b74ba1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275205" cy="1706880"/>
                  <wp:effectExtent l="0" t="0" r="10795" b="7620"/>
                  <wp:docPr id="7" name="图片 7" descr="16e18c457bd72f9bf23f6acc6d237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e18c457bd72f9bf23f6acc6d237f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7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8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8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8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Y2UxNjJkNTdiMWExNGMxNjdmMTMyNGI3YmM3ZD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2C951A3"/>
    <w:rsid w:val="08E5701F"/>
    <w:rsid w:val="13F914FB"/>
    <w:rsid w:val="27B561BB"/>
    <w:rsid w:val="30D20867"/>
    <w:rsid w:val="316E55A0"/>
    <w:rsid w:val="3B655AD6"/>
    <w:rsid w:val="41B06477"/>
    <w:rsid w:val="4E0F7A21"/>
    <w:rsid w:val="5FA14811"/>
    <w:rsid w:val="601D420C"/>
    <w:rsid w:val="72213C72"/>
    <w:rsid w:val="7676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  <w:jc w:val="left"/>
    </w:pPr>
    <w:rPr>
      <w:rFonts w:ascii="Calibri" w:hAnsi="Calibri"/>
      <w:kern w:val="2"/>
      <w:sz w:val="21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5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6">
    <w:name w:val="Body Text Indent"/>
    <w:basedOn w:val="1"/>
    <w:next w:val="1"/>
    <w:qFormat/>
    <w:uiPriority w:val="99"/>
    <w:pPr>
      <w:ind w:firstLine="454"/>
    </w:pPr>
    <w:rPr>
      <w:sz w:val="28"/>
      <w:szCs w:val="20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2"/>
    <w:link w:val="8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3</TotalTime>
  <ScaleCrop>false</ScaleCrop>
  <LinksUpToDate>false</LinksUpToDate>
  <CharactersWithSpaces>255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如默</cp:lastModifiedBy>
  <cp:lastPrinted>2023-11-22T15:19:00Z</cp:lastPrinted>
  <dcterms:modified xsi:type="dcterms:W3CDTF">2023-11-30T12:47:46Z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51BAABAB882C436D8BD361EEAE562DDD_12</vt:lpwstr>
  </property>
</Properties>
</file>