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WTT-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23-100-DJ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00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庆阳永茂新型环保建材厂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职业病危害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lang w:val="en-US" w:eastAsia="zh-CN"/>
              </w:rPr>
              <w:t>用人单位</w:t>
            </w:r>
            <w:r>
              <w:rPr>
                <w:rFonts w:hint="eastAsia" w:ascii="Times New Roman" w:hAnsi="Times New Roman" w:eastAsia="宋体" w:cs="仿宋_GB2312"/>
                <w:lang w:val="zh-CN" w:eastAsia="zh-CN"/>
              </w:rPr>
              <w:t>建于2005年6月，位于西峰区显胜乡夏刘村永茂组，占地面积约60亩, 注册资金26000万元，固定资产2900万元。周边地形为黄土高塬的边缘部位，一端与黄土塬的塬面相连接，其余三边为深切沟谷的黄土墚。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lang w:val="en-US" w:eastAsia="zh-CN"/>
              </w:rPr>
              <w:t>用人单位</w:t>
            </w:r>
            <w:r>
              <w:rPr>
                <w:rFonts w:hint="eastAsia" w:ascii="Times New Roman" w:hAnsi="Times New Roman" w:eastAsia="宋体" w:cs="仿宋_GB2312"/>
                <w:lang w:val="zh-CN" w:eastAsia="zh-CN"/>
              </w:rPr>
              <w:t>属“</w:t>
            </w:r>
            <w:r>
              <w:rPr>
                <w:rFonts w:hint="eastAsia" w:ascii="Times New Roman" w:hAnsi="Times New Roman" w:eastAsia="宋体" w:cs="仿宋_GB2312"/>
                <w:lang w:val="en-US" w:eastAsia="zh-CN"/>
              </w:rPr>
              <w:t xml:space="preserve">三   C  </w:t>
            </w:r>
            <w:r>
              <w:rPr>
                <w:rFonts w:hint="eastAsia" w:ascii="Times New Roman" w:hAnsi="Times New Roman" w:eastAsia="宋体" w:cs="仿宋_GB2312"/>
                <w:lang w:val="zh-CN" w:eastAsia="zh-CN"/>
              </w:rPr>
              <w:t>制造业</w:t>
            </w:r>
            <w:r>
              <w:rPr>
                <w:rFonts w:hint="eastAsia" w:ascii="Times New Roman" w:hAnsi="Times New Roman" w:eastAsia="宋体" w:cs="仿宋_GB231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仿宋_GB2312"/>
                <w:lang w:val="zh-CN" w:eastAsia="zh-CN"/>
              </w:rPr>
              <w:t>（十</w:t>
            </w:r>
            <w:r>
              <w:rPr>
                <w:rFonts w:hint="eastAsia" w:ascii="Times New Roman" w:hAnsi="Times New Roman" w:eastAsia="宋体" w:cs="仿宋_GB2312"/>
                <w:lang w:val="en-US" w:eastAsia="zh-CN"/>
              </w:rPr>
              <w:t>八</w:t>
            </w:r>
            <w:r>
              <w:rPr>
                <w:rFonts w:hint="eastAsia" w:ascii="Times New Roman" w:hAnsi="Times New Roman" w:eastAsia="宋体" w:cs="仿宋_GB2312"/>
                <w:lang w:val="zh-CN"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lang w:val="en-US" w:eastAsia="zh-CN"/>
              </w:rPr>
              <w:t xml:space="preserve">  C30  </w:t>
            </w:r>
            <w:r>
              <w:rPr>
                <w:rFonts w:hint="eastAsia" w:ascii="Times New Roman" w:hAnsi="Times New Roman" w:eastAsia="宋体" w:cs="仿宋_GB2312"/>
                <w:lang w:val="zh-CN" w:eastAsia="zh-CN"/>
              </w:rPr>
              <w:t>非金属矿</w:t>
            </w:r>
            <w:r>
              <w:rPr>
                <w:rFonts w:hint="eastAsia" w:ascii="Times New Roman" w:hAnsi="Times New Roman" w:eastAsia="宋体" w:cs="仿宋_GB2312"/>
                <w:lang w:val="en-US" w:eastAsia="zh-CN"/>
              </w:rPr>
              <w:t>物</w:t>
            </w:r>
            <w:r>
              <w:rPr>
                <w:rFonts w:hint="eastAsia" w:ascii="Times New Roman" w:hAnsi="Times New Roman" w:eastAsia="宋体" w:cs="仿宋_GB2312"/>
                <w:lang w:val="zh-CN" w:eastAsia="zh-CN"/>
              </w:rPr>
              <w:t>制品业</w:t>
            </w:r>
            <w:r>
              <w:rPr>
                <w:rFonts w:hint="eastAsia" w:ascii="Times New Roman" w:hAnsi="Times New Roman" w:eastAsia="宋体" w:cs="仿宋_GB231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仿宋_GB2312"/>
                <w:lang w:val="zh-CN" w:eastAsia="zh-CN"/>
              </w:rPr>
              <w:t>3</w:t>
            </w:r>
            <w:r>
              <w:rPr>
                <w:rFonts w:hint="eastAsia" w:ascii="Times New Roman" w:hAnsi="Times New Roman" w:eastAsia="宋体" w:cs="仿宋_GB2312"/>
                <w:lang w:val="en-US" w:eastAsia="zh-CN"/>
              </w:rPr>
              <w:t xml:space="preserve">   C303  </w:t>
            </w:r>
            <w:r>
              <w:rPr>
                <w:rFonts w:hint="eastAsia" w:ascii="Times New Roman" w:hAnsi="Times New Roman" w:eastAsia="宋体" w:cs="仿宋_GB2312"/>
                <w:lang w:val="zh-CN" w:eastAsia="zh-CN"/>
              </w:rPr>
              <w:t>砖瓦、石材等建筑材料制造”，属职业病危害风险分类严重</w:t>
            </w:r>
            <w:r>
              <w:rPr>
                <w:rFonts w:hint="eastAsia" w:ascii="Times New Roman" w:hAnsi="Times New Roman" w:eastAsia="宋体" w:cs="仿宋_GB2312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仿宋_GB2312"/>
                <w:lang w:val="zh-CN" w:eastAsia="zh-CN"/>
              </w:rPr>
              <w:t>行业。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陈泶瑜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李晓霞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2023.04.20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76200</wp:posOffset>
                  </wp:positionV>
                  <wp:extent cx="2826385" cy="4106545"/>
                  <wp:effectExtent l="0" t="0" r="12065" b="8255"/>
                  <wp:wrapSquare wrapText="bothSides"/>
                  <wp:docPr id="1" name="图片 1" descr="7c6ded9565c5070b571db41fbca8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c6ded9565c5070b571db41fbca88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6356" b="28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385" cy="410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136" w:type="dxa"/>
            <w:gridSpan w:val="3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MmIxMTg1MTEwZmY1MWM4YWY1ZjUyNjM4YWYyODY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0856040"/>
    <w:rsid w:val="2292137B"/>
    <w:rsid w:val="396A0ABB"/>
    <w:rsid w:val="3B655AD6"/>
    <w:rsid w:val="56A33FC8"/>
    <w:rsid w:val="5AB33D71"/>
    <w:rsid w:val="5AD77200"/>
    <w:rsid w:val="707F7E44"/>
    <w:rsid w:val="765660C6"/>
    <w:rsid w:val="7976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iPriority w:val="0"/>
    <w:pPr>
      <w:spacing w:line="560" w:lineRule="exact"/>
      <w:ind w:firstLine="560" w:firstLineChars="200"/>
    </w:pPr>
    <w:rPr>
      <w:sz w:val="28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233</Words>
  <Characters>266</Characters>
  <Lines>1</Lines>
  <Paragraphs>1</Paragraphs>
  <TotalTime>0</TotalTime>
  <ScaleCrop>false</ScaleCrop>
  <LinksUpToDate>false</LinksUpToDate>
  <CharactersWithSpaces>314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Administrator</cp:lastModifiedBy>
  <dcterms:modified xsi:type="dcterms:W3CDTF">2023-04-20T13:51:41Z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4D38FA895D5E4B159EDEF6B754609A3B</vt:lpwstr>
  </property>
</Properties>
</file>